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27.png" ContentType="image/png"/>
  <Override PartName="/word/media/rId35.png" ContentType="image/png"/>
  <Override PartName="/word/media/rId34.png" ContentType="image/png"/>
  <Override PartName="/word/media/rId36.png" ContentType="image/png"/>
  <Override PartName="/word/media/rId39.png" ContentType="image/png"/>
  <Override PartName="/word/media/rId37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российский-университет-дружбы-народов"/>
    <w:p>
      <w:pPr>
        <w:pStyle w:val="Heading3"/>
      </w:pPr>
      <w:r>
        <w:rPr>
          <w:bCs/>
          <w:b/>
        </w:rPr>
        <w:t xml:space="preserve">РОССИЙСКИЙ УНИВЕРСИТЕТ ДРУЖБЫ НАРОДОВ</w:t>
      </w:r>
    </w:p>
    <w:bookmarkEnd w:id="20"/>
    <w:bookmarkStart w:id="21" w:name="Xa6f625cf182426ffae57c55e5697232c342e84a"/>
    <w:p>
      <w:pPr>
        <w:pStyle w:val="Heading3"/>
      </w:pPr>
      <w:r>
        <w:rPr>
          <w:bCs/>
          <w:b/>
        </w:rPr>
        <w:t xml:space="preserve">Факультет физико-математических и естественных наук</w:t>
      </w:r>
    </w:p>
    <w:bookmarkEnd w:id="21"/>
    <w:bookmarkStart w:id="22" w:name="Xe0420fbeb8eccfd94f30d3a7c81261cd193025f"/>
    <w:p>
      <w:pPr>
        <w:pStyle w:val="Heading3"/>
      </w:pPr>
      <w:r>
        <w:rPr>
          <w:bCs/>
          <w:b/>
        </w:rPr>
        <w:t xml:space="preserve">Кафедра прикладной информатики и теории вероятностей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bookmarkEnd w:id="22"/>
    <w:bookmarkStart w:id="23" w:name="отчет-по-лабораторной-работе-№-1"/>
    <w:p>
      <w:pPr>
        <w:pStyle w:val="Heading3"/>
      </w:pPr>
      <w:r>
        <w:rPr>
          <w:bCs/>
          <w:b/>
        </w:rPr>
        <w:t xml:space="preserve">Отчет по лабораторной работе № 1</w:t>
      </w:r>
    </w:p>
    <w:bookmarkEnd w:id="23"/>
    <w:bookmarkStart w:id="24" w:name="X188c17ac49a9a36f3f05bfad02922d3cd53a8c2"/>
    <w:p>
      <w:pPr>
        <w:pStyle w:val="Heading3"/>
      </w:pPr>
      <w:r>
        <w:rPr>
          <w:iCs/>
          <w:i/>
        </w:rPr>
        <w:t xml:space="preserve">Дисциплина: Системы управления базами данных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Студент: Логинов Сергей Андреевич</w:t>
      </w:r>
    </w:p>
    <w:p>
      <w:pPr>
        <w:pStyle w:val="BodyText"/>
      </w:pPr>
      <w:r>
        <w:t xml:space="preserve">Группа:</w:t>
      </w:r>
      <w:r>
        <w:t xml:space="preserve"> </w:t>
      </w:r>
      <w:r>
        <w:t xml:space="preserve"> </w:t>
      </w:r>
      <w:r>
        <w:t xml:space="preserve">НФИбд-01-18</w:t>
      </w:r>
      <w:r>
        <w:t xml:space="preserve"> </w:t>
      </w:r>
    </w:p>
    <w:p>
      <w:pPr>
        <w:pStyle w:val="BodyText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МОСКВА 2021г</w:t>
      </w:r>
    </w:p>
    <w:bookmarkEnd w:id="24"/>
    <w:bookmarkStart w:id="26" w:name="задание"/>
    <w:p>
      <w:pPr>
        <w:pStyle w:val="Heading3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Создать с учетом первичных и внешних ключей следующие таблицы:</w:t>
      </w:r>
    </w:p>
    <w:p>
      <w:pPr>
        <w:pStyle w:val="FirstParagraph"/>
      </w:pPr>
      <w:r>
        <w:t xml:space="preserve"> </w:t>
      </w:r>
      <w:r>
        <w:drawing>
          <wp:inline>
            <wp:extent cx="5334000" cy="5291259"/>
            <wp:effectExtent b="0" l="0" r="0" t="0"/>
            <wp:docPr descr="Снимок экрана 2021-12-08 в 01.44.35" title="fig: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1.44.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2"/>
        </w:numPr>
      </w:pPr>
      <w:r>
        <w:t xml:space="preserve">Заполнить таблицы: student - 20 записей, group - 4 записи, subject - 5 записей, speciality - 2 записи</w:t>
      </w:r>
    </w:p>
    <w:p>
      <w:pPr>
        <w:numPr>
          <w:ilvl w:val="0"/>
          <w:numId w:val="1003"/>
        </w:numPr>
      </w:pPr>
      <w:r>
        <w:t xml:space="preserve">Вывести количество мужчин и женщин в каждой группе</w:t>
      </w:r>
    </w:p>
    <w:p>
      <w:pPr>
        <w:numPr>
          <w:ilvl w:val="0"/>
          <w:numId w:val="1003"/>
        </w:numPr>
      </w:pPr>
      <w:r>
        <w:t xml:space="preserve">Вывести количество студентов в каждой специальности упорядоченно по убыванию</w:t>
      </w:r>
    </w:p>
    <w:p>
      <w:pPr>
        <w:pStyle w:val="FirstParagraph"/>
      </w:pPr>
    </w:p>
    <w:bookmarkEnd w:id="26"/>
    <w:bookmarkStart w:id="40" w:name="выполнение"/>
    <w:p>
      <w:pPr>
        <w:pStyle w:val="Heading3"/>
      </w:pPr>
      <w:r>
        <w:t xml:space="preserve">Выполнение</w:t>
      </w:r>
    </w:p>
    <w:p>
      <w:pPr>
        <w:numPr>
          <w:ilvl w:val="0"/>
          <w:numId w:val="1004"/>
        </w:numPr>
      </w:pPr>
      <w:r>
        <w:t xml:space="preserve">Создадим требуемые таблицы:</w:t>
      </w:r>
    </w:p>
    <w:p>
      <w:pPr>
        <w:pStyle w:val="FirstParagraph"/>
      </w:pPr>
      <w:r>
        <w:t xml:space="preserve"> </w:t>
      </w:r>
      <w:r>
        <w:t xml:space="preserve">Создадим тип enum, который представляет собой набор из 4 нужных нам значений для пола и степени:</w:t>
      </w:r>
    </w:p>
    <w:p>
      <w:pPr>
        <w:pStyle w:val="CaptionedFigure"/>
      </w:pPr>
      <w:r>
        <w:drawing>
          <wp:inline>
            <wp:extent cx="5334000" cy="1781986"/>
            <wp:effectExtent b="0" l="0" r="0" t="0"/>
            <wp:docPr descr="Снимок экрана 2021-12-08 в 02.34.23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34.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1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Снимок экрана 2021-12-08 в 02.34.23</w:t>
      </w:r>
    </w:p>
    <w:p>
      <w:pPr>
        <w:pStyle w:val="BodyText"/>
      </w:pPr>
    </w:p>
    <w:p>
      <w:pPr>
        <w:pStyle w:val="BodyText"/>
      </w:pPr>
      <w:r>
        <w:t xml:space="preserve"> </w:t>
      </w:r>
      <w:r>
        <w:t xml:space="preserve">Группы. Первичный ключ - id_group, внешний - id_speciality:</w:t>
      </w:r>
    </w:p>
    <w:p>
      <w:pPr>
        <w:pStyle w:val="CaptionedFigure"/>
      </w:pPr>
      <w:r>
        <w:drawing>
          <wp:inline>
            <wp:extent cx="5334000" cy="3899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06.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Специальности. Первичный ключ - id_speciality: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09.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Студенты. Первичный ключ - id_student, внешний - id_group: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10.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Выбранные студентами дисциплины. Первичный ключ здесь составной - student_id + choice_subject_id: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14.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Дисциплины. Первичный ключ - id_subject, внешний - speciality_id: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14.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numPr>
          <w:ilvl w:val="0"/>
          <w:numId w:val="1005"/>
        </w:numPr>
      </w:pPr>
      <w:r>
        <w:t xml:space="preserve">Заполняем таблицы записями: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Студенты: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5566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32.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6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  <w:r>
        <w:t xml:space="preserve"> </w:t>
      </w:r>
    </w:p>
    <w:p>
      <w:pPr>
        <w:pStyle w:val="BodyText"/>
      </w:pPr>
      <w:r>
        <w:t xml:space="preserve"> </w:t>
      </w:r>
      <w:r>
        <w:t xml:space="preserve">Группы:</w:t>
      </w:r>
    </w:p>
    <w:p>
      <w:pPr>
        <w:pStyle w:val="BodyText"/>
      </w:pPr>
      <w:r>
        <w:t xml:space="preserve"> </w:t>
      </w:r>
      <w:r>
        <w:drawing>
          <wp:inline>
            <wp:extent cx="5334000" cy="1837020"/>
            <wp:effectExtent b="0" l="0" r="0" t="0"/>
            <wp:docPr descr="Снимок экрана 2021-12-08 в 02.39.47" title="fig: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39.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7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t xml:space="preserve"> </w:t>
      </w:r>
      <w:r>
        <w:t xml:space="preserve">Специальности:</w:t>
      </w:r>
    </w:p>
    <w:p>
      <w:pPr>
        <w:pStyle w:val="CaptionedFigure"/>
      </w:pPr>
      <w:r>
        <w:drawing>
          <wp:inline>
            <wp:extent cx="5334000" cy="1152470"/>
            <wp:effectExtent b="0" l="0" r="0" t="0"/>
            <wp:docPr descr="Снимок экрана 2021-12-08 в 02.39.20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39.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2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Снимок экрана 2021-12-08 в 02.39.20</w:t>
      </w:r>
    </w:p>
    <w:p>
      <w:pPr>
        <w:pStyle w:val="BodyText"/>
      </w:pPr>
    </w:p>
    <w:p>
      <w:pPr>
        <w:pStyle w:val="BodyText"/>
      </w:pPr>
      <w:r>
        <w:t xml:space="preserve"> </w:t>
      </w:r>
      <w:r>
        <w:t xml:space="preserve">Дисциплины:</w:t>
      </w:r>
    </w:p>
    <w:p>
      <w:pPr>
        <w:pStyle w:val="CaptionedFigure"/>
      </w:pPr>
      <w:r>
        <w:drawing>
          <wp:inline>
            <wp:extent cx="5038791" cy="2186886"/>
            <wp:effectExtent b="0" l="0" r="0" t="0"/>
            <wp:docPr descr="Снимок экрана 2021-12-08 в 02.40.39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2.40.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91" cy="218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Снимок экрана 2021-12-08 в 02.40.39</w:t>
      </w:r>
    </w:p>
    <w:p>
      <w:pPr>
        <w:pStyle w:val="BodyText"/>
      </w:pPr>
    </w:p>
    <w:p>
      <w:pPr>
        <w:numPr>
          <w:ilvl w:val="0"/>
          <w:numId w:val="1006"/>
        </w:numPr>
      </w:pPr>
      <w:r>
        <w:t xml:space="preserve">Вывести количество мужчин и женщин в каждой группе:</w:t>
      </w:r>
    </w:p>
    <w:p>
      <w:pPr>
        <w:pStyle w:val="FirstParagraph"/>
      </w:pPr>
      <w:r>
        <w:t xml:space="preserve">Количество мужчин:</w:t>
      </w:r>
    </w:p>
    <w:p>
      <w:pPr>
        <w:pStyle w:val="CaptionedFigure"/>
      </w:pPr>
      <w:r>
        <w:drawing>
          <wp:inline>
            <wp:extent cx="5334000" cy="31372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3.14.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Количество женщин:</w:t>
      </w:r>
    </w:p>
    <w:p>
      <w:pPr>
        <w:pStyle w:val="CaptionedFigure"/>
      </w:pPr>
      <w:r>
        <w:drawing>
          <wp:inline>
            <wp:extent cx="5334000" cy="31372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3.15.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numPr>
          <w:ilvl w:val="0"/>
          <w:numId w:val="1007"/>
        </w:numPr>
      </w:pPr>
      <w:r>
        <w:t xml:space="preserve">Вывести количество студентов в каждой специальности упорядоченно по убыванию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1265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ergejloginov/Library/Application%20Support/typora-user-images/%D0%A1%D0%BD%D0%B8%D0%BC%D0%BE%D0%BA%20%D1%8D%D0%BA%D1%80%D0%B0%D0%BD%D0%B0%202021-12-08%20%D0%B2%2003.11.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7" Target="media/rId27.png" /><Relationship Type="http://schemas.openxmlformats.org/officeDocument/2006/relationships/image" Id="rId35" Target="media/rId35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37" Target="media/rId37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2021-12-08T00:19:42Z</dcterms:created>
  <dcterms:modified xsi:type="dcterms:W3CDTF">2021-12-08T00:19:42Z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